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wmf" ContentType="image/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ackground w:color="ffffff">
    <v:background id="_x0000_s1025" o:bwmode="white" o:targetscreensize="1024,768" filled="t" fillcolor="#ffffff"/>
  </w:background>
  <w:body>
    <w:p>
      <w:pPr>
        <w:spacing w:line="240" w:lineRule="exact"/>
        <w:rPr>
          <w:lang w:eastAsia="ko-KR"/>
          <w:rFonts w:ascii="맑은 고딕" w:eastAsia="맑은 고딕" w:hAnsi="맑은 고딕" w:cs="맑은 고딕" w:hint="eastAsia"/>
          <w:b/>
          <w:bCs/>
          <w:i/>
          <w:color w:val="000000"/>
          <w:sz w:val="18"/>
          <w:szCs w:val="18"/>
          <w:rtl w:val="off"/>
        </w:rPr>
      </w:pPr>
      <w:r>
        <w:rPr>
          <w:rFonts w:ascii="맑은 고딕" w:eastAsia="맑은 고딕" w:hAnsi="맑은 고딕" w:cs="맑은 고딕"/>
          <w:i/>
          <w:noProof/>
          <w:sz w:val="18"/>
          <w:szCs w:val="18"/>
        </w:rPr>
        <mc:AlternateContent>
          <mc:Choice Requires="wps">
            <w:drawing>
              <wp:anchor distT="0" distB="0" distL="114300" distR="114300" behindDoc="0" locked="0" layoutInCell="1" simplePos="0" relativeHeight="251661824" allowOverlap="1" hidden="0">
                <wp:simplePos x="0" y="0"/>
                <wp:positionH relativeFrom="margin">
                  <wp:posOffset>-308610</wp:posOffset>
                </wp:positionH>
                <wp:positionV relativeFrom="paragraph">
                  <wp:posOffset>-819150</wp:posOffset>
                </wp:positionV>
                <wp:extent cx="6172200" cy="1076993"/>
                <wp:effectExtent l="0" t="0" r="0" b="0"/>
                <wp:wrapNone/>
                <wp:docPr id="1025" name="shape1025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72200" cy="1076993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ind w:firstLineChars="900" w:firstLine="2883"/>
                              <w:jc w:val="left"/>
                              <w:shd w:val="clear" w:color="auto" w:fill="FFFFFF"/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 w:hint="eastAsia"/>
                                <w:i w:val="0"/>
                                <w:color w:val="000000"/>
                                <w:szCs w:val="32"/>
                              </w:rPr>
                              <w:t xml:space="preserve">HOTEL RESERVATION </w:t>
                            </w:r>
                            <w:r>
                              <w:rPr>
                                <w:rFonts w:ascii="Arial" w:hAnsi="Arial" w:cs="Arial"/>
                                <w:i w:val="0"/>
                                <w:color w:val="000000"/>
                                <w:szCs w:val="32"/>
                              </w:rPr>
                              <w:t>FORM</w:t>
                            </w:r>
                          </w:p>
                          <w:p>
                            <w:pPr>
                              <w:jc w:val="center"/>
                              <w:rPr>
                                <w:lang w:eastAsia="ko-KR"/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</w:pP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202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5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년도 </w:t>
                            </w:r>
                            <w:r>
                              <w:rPr>
                                <w:lang w:eastAsia="ko-KR"/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>(사)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한국농약과학회 </w:t>
                            </w:r>
                            <w:r>
                              <w:rPr>
                                <w:lang w:eastAsia="ko-KR"/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>춘계학술발표회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lang w:eastAsia="ko-KR"/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>[2025.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04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03</w:t>
                            </w:r>
                            <w:r>
                              <w:rPr>
                                <w:lang w:eastAsia="ko-KR"/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>(목)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–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04</w:t>
                            </w:r>
                            <w:r>
                              <w:rPr>
                                <w:lang w:eastAsia="ko-KR"/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>(금)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lang w:eastAsia="ko-KR"/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  <w:rtl w:val="off"/>
                              </w:rPr>
                              <w:t xml:space="preserve">/ </w:t>
                            </w:r>
                            <w:r>
                              <w:rPr>
                                <w:rFonts w:ascii="맑은 고딕" w:eastAsia="맑은 고딕" w:hAnsi="맑은 고딕"/>
                                <w:b/>
                                <w:color w:val="FFFFFF"/>
                                <w:sz w:val="28"/>
                                <w:szCs w:val="28"/>
                              </w:rPr>
                              <w:t>1</w:t>
                            </w:r>
                            <w:r>
                              <w:rPr>
                                <w:rFonts w:ascii="맑은 고딕" w:eastAsia="맑은 고딕" w:hAnsi="맑은 고딕" w:hint="eastAsia"/>
                                <w:b/>
                                <w:color w:val="FFFFFF"/>
                                <w:sz w:val="28"/>
                                <w:szCs w:val="28"/>
                              </w:rPr>
                              <w:t>박2일]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5" style="position:absolute;margin-left:-24.3pt;margin-top:-64.5pt;width:486pt;height:84.8026pt;mso-position-horizontal-relative:margin;mso-position-vertical-relative:line;v-text-anchor:top;mso-wrap-style:square;z-index:251661824" o:allowincell="t" filled="t" fillcolor="#000080" stroked="f">
                <v:textbox inset="0.0mm,0.0mm,0.0mm,0.0mm">
                  <w:txbxContent>
                    <w:p>
                      <w:pPr>
                        <w:pStyle w:val="2"/>
                        <w:ind w:firstLineChars="900" w:firstLine="2883"/>
                        <w:jc w:val="left"/>
                        <w:shd w:val="clear" w:color="auto" w:fill="FFFFFF"/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</w:pPr>
                      <w:r>
                        <w:rPr>
                          <w:rFonts w:ascii="Arial" w:hAnsi="Arial" w:cs="Arial" w:hint="eastAsia"/>
                          <w:i w:val="0"/>
                          <w:color w:val="000000"/>
                          <w:szCs w:val="32"/>
                        </w:rPr>
                        <w:t xml:space="preserve">HOTEL RESERVATION </w:t>
                      </w:r>
                      <w:r>
                        <w:rPr>
                          <w:rFonts w:ascii="Arial" w:hAnsi="Arial" w:cs="Arial"/>
                          <w:i w:val="0"/>
                          <w:color w:val="000000"/>
                          <w:szCs w:val="32"/>
                        </w:rPr>
                        <w:t>FORM</w:t>
                      </w:r>
                    </w:p>
                    <w:p>
                      <w:pPr>
                        <w:jc w:val="center"/>
                        <w:rPr>
                          <w:lang w:eastAsia="ko-KR"/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</w:pP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202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5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년도 </w:t>
                      </w:r>
                      <w:r>
                        <w:rPr>
                          <w:lang w:eastAsia="ko-KR"/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>(사)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한국농약과학회 </w:t>
                      </w:r>
                      <w:r>
                        <w:rPr>
                          <w:lang w:eastAsia="ko-KR"/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>춘계학술발표회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lang w:eastAsia="ko-KR"/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>[2025.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04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03</w:t>
                      </w:r>
                      <w:r>
                        <w:rPr>
                          <w:lang w:eastAsia="ko-KR"/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>(목)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 xml:space="preserve"> –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 xml:space="preserve"> 04</w:t>
                      </w:r>
                      <w:r>
                        <w:rPr>
                          <w:lang w:eastAsia="ko-KR"/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>(금)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lang w:eastAsia="ko-KR"/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  <w:rtl w:val="off"/>
                        </w:rPr>
                        <w:t xml:space="preserve">/ </w:t>
                      </w:r>
                      <w:r>
                        <w:rPr>
                          <w:rFonts w:ascii="맑은 고딕" w:eastAsia="맑은 고딕" w:hAnsi="맑은 고딕"/>
                          <w:b/>
                          <w:color w:val="FFFFFF"/>
                          <w:sz w:val="28"/>
                          <w:szCs w:val="28"/>
                        </w:rPr>
                        <w:t>1</w:t>
                      </w:r>
                      <w:r>
                        <w:rPr>
                          <w:rFonts w:ascii="맑은 고딕" w:eastAsia="맑은 고딕" w:hAnsi="맑은 고딕" w:hint="eastAsia"/>
                          <w:b/>
                          <w:color w:val="FFFFFF"/>
                          <w:sz w:val="28"/>
                          <w:szCs w:val="28"/>
                        </w:rPr>
                        <w:t>박2일]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spacing w:line="240" w:lineRule="exact"/>
        <w:rPr>
          <w:lang w:eastAsia="ko-KR"/>
          <w:rFonts w:ascii="맑은 고딕" w:eastAsia="맑은 고딕" w:hAnsi="맑은 고딕" w:cs="맑은 고딕" w:hint="eastAsia"/>
          <w:b/>
          <w:bCs/>
          <w:i/>
          <w:color w:val="000000"/>
          <w:sz w:val="18"/>
          <w:szCs w:val="18"/>
          <w:rtl w:val="off"/>
        </w:rPr>
      </w:pPr>
    </w:p>
    <w:p>
      <w:pPr>
        <w:spacing w:line="240" w:lineRule="exact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b/>
          <w:bCs/>
          <w:i/>
          <w:color w:val="000000"/>
          <w:sz w:val="20"/>
          <w:szCs w:val="20"/>
        </w:rPr>
        <w:t xml:space="preserve">* </w:t>
      </w:r>
      <w:r>
        <w:rPr>
          <w:rFonts w:ascii="맑은 고딕" w:eastAsia="맑은 고딕" w:hAnsi="맑은 고딕" w:cs="맑은 고딕"/>
          <w:b/>
          <w:bCs/>
          <w:color w:val="000000"/>
          <w:sz w:val="20"/>
          <w:szCs w:val="20"/>
        </w:rPr>
        <w:t xml:space="preserve">아래 예약사항을 기입 후 </w:t>
      </w:r>
      <w:r>
        <w:rPr>
          <w:rFonts w:ascii="맑은 고딕" w:eastAsia="맑은 고딕" w:hAnsi="맑은 고딕" w:cs="맑은 고딕"/>
          <w:b/>
          <w:bCs/>
          <w:color w:val="000000"/>
          <w:sz w:val="22"/>
          <w:szCs w:val="22"/>
        </w:rPr>
        <w:t xml:space="preserve">E-Mail주소 </w:t>
      </w:r>
      <w:r>
        <w:rPr>
          <w:rFonts w:ascii="맑은 고딕" w:eastAsia="맑은 고딕" w:hAnsi="맑은 고딕" w:cs="맑은 고딕" w:hint="eastAsia"/>
          <w:b/>
          <w:bCs/>
          <w:color w:val="0000FF"/>
          <w:sz w:val="22"/>
          <w:szCs w:val="22"/>
        </w:rPr>
        <w:t>griga202</w:t>
      </w:r>
      <w:r>
        <w:rPr>
          <w:rFonts w:ascii="맑은 고딕" w:eastAsia="맑은 고딕" w:hAnsi="맑은 고딕" w:cs="맑은 고딕"/>
          <w:b/>
          <w:bCs/>
          <w:color w:val="0000FF"/>
          <w:sz w:val="22"/>
          <w:szCs w:val="22"/>
        </w:rPr>
        <w:t>3@</w:t>
      </w:r>
      <w:r>
        <w:rPr>
          <w:rFonts w:ascii="맑은 고딕" w:eastAsia="맑은 고딕" w:hAnsi="맑은 고딕" w:cs="맑은 고딕" w:hint="eastAsia"/>
          <w:b/>
          <w:bCs/>
          <w:color w:val="0000FF"/>
          <w:sz w:val="22"/>
          <w:szCs w:val="22"/>
        </w:rPr>
        <w:t>nate.com</w:t>
      </w:r>
      <w:r>
        <w:rPr>
          <w:rFonts w:ascii="맑은 고딕" w:eastAsia="맑은 고딕" w:hAnsi="맑은 고딕" w:cs="맑은 고딕"/>
          <w:b/>
          <w:bCs/>
          <w:color w:val="000000"/>
          <w:sz w:val="20"/>
          <w:szCs w:val="20"/>
        </w:rPr>
        <w:t>로 보내주시기 바랍니다.</w:t>
      </w:r>
      <w:r>
        <w:rPr>
          <w:rFonts w:ascii="맑은 고딕" w:eastAsia="맑은 고딕" w:hAnsi="맑은 고딕" w:cs="맑은 고딕"/>
          <w:bCs/>
          <w:color w:val="808080"/>
          <w:sz w:val="20"/>
          <w:szCs w:val="20"/>
        </w:rPr>
        <w:t xml:space="preserve"> </w:t>
      </w:r>
    </w:p>
    <w:p>
      <w:pPr>
        <w:ind w:firstLineChars="100" w:firstLine="160"/>
        <w:spacing w:line="240" w:lineRule="exact"/>
        <w:rPr>
          <w:rFonts w:ascii="맑은 고딕" w:eastAsia="맑은 고딕" w:hAnsi="맑은 고딕" w:cs="맑은 고딕"/>
          <w:bCs/>
          <w:color w:val="808080"/>
          <w:sz w:val="16"/>
          <w:szCs w:val="16"/>
        </w:rPr>
      </w:pP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(</w:t>
      </w:r>
      <w:r>
        <w:rPr>
          <w:rFonts w:ascii="맑은 고딕" w:eastAsia="맑은 고딕" w:hAnsi="맑은 고딕" w:cs="맑은 고딕"/>
          <w:b/>
          <w:bCs/>
          <w:color w:val="FF0000"/>
          <w:sz w:val="16"/>
          <w:szCs w:val="16"/>
        </w:rPr>
        <w:t>예약은 선착순으로 진행되며, 블록객실 소진 시 사전에 객실이 마감될 수 있습니다.</w:t>
      </w:r>
      <w:r>
        <w:rPr>
          <w:rFonts w:ascii="맑은 고딕" w:eastAsia="맑은 고딕" w:hAnsi="맑은 고딕" w:cs="맑은 고딕"/>
          <w:bCs/>
          <w:color w:val="808080"/>
          <w:sz w:val="16"/>
          <w:szCs w:val="16"/>
        </w:rPr>
        <w:t>)</w:t>
      </w:r>
    </w:p>
    <w:p>
      <w:pPr>
        <w:spacing w:line="240" w:lineRule="exact"/>
        <w:rPr>
          <w:rFonts w:ascii="맑은 고딕" w:eastAsia="맑은 고딕" w:hAnsi="맑은 고딕" w:cs="맑은 고딕"/>
          <w:b/>
          <w:sz w:val="16"/>
          <w:szCs w:val="16"/>
        </w:rPr>
      </w:pPr>
      <w:r>
        <w:rPr>
          <w:rFonts w:ascii="맑은 고딕" w:eastAsia="맑은 고딕" w:hAnsi="맑은 고딕" w:cs="맑은 고딕"/>
          <w:b/>
          <w:sz w:val="16"/>
          <w:szCs w:val="16"/>
        </w:rPr>
        <w:t xml:space="preserve">[ </w:t>
      </w:r>
      <w:r>
        <w:rPr>
          <w:rFonts w:ascii="맑은 고딕" w:eastAsia="맑은 고딕" w:hAnsi="맑은 고딕" w:cs="맑은 고딕"/>
          <w:b/>
          <w:sz w:val="16"/>
          <w:szCs w:val="16"/>
        </w:rPr>
        <w:t xml:space="preserve">  ]</w:t>
      </w:r>
      <w:r>
        <w:rPr>
          <w:rFonts w:ascii="맑은 고딕" w:eastAsia="맑은 고딕" w:hAnsi="맑은 고딕" w:cs="맑은 고딕"/>
          <w:b/>
          <w:sz w:val="16"/>
          <w:szCs w:val="16"/>
        </w:rPr>
        <w:t xml:space="preserve"> Mr. [   ] Ms. </w:t>
      </w:r>
    </w:p>
    <w:p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65920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10795</wp:posOffset>
                </wp:positionV>
                <wp:extent cx="1600200" cy="179705"/>
                <wp:effectExtent l="0" t="0" r="0" b="0"/>
                <wp:wrapNone/>
                <wp:docPr id="1026" name="shape1026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소속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6" style="position:absolute;margin-left:0pt;margin-top:0.85pt;width:126pt;height:14.15pt;mso-position-horizontal-relative:column;mso-position-vertical-relative:line;v-text-anchor:top;mso-wrap-style:square;z-index:251665920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소속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>
                      <w:pPr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6704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600200" cy="214630"/>
                <wp:effectExtent l="0" t="0" r="0" b="0"/>
                <wp:wrapNone/>
                <wp:docPr id="1027" name="shape1027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국적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7" style="position:absolute;margin-left:288pt;margin-top:3pt;width:126pt;height:16.9pt;mso-position-horizontal-relative:column;mso-position-vertical-relative:line;v-text-anchor:top;mso-wrap-style:square;z-index:251656704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국적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  <w:p>
                      <w:pPr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8752" allowOverlap="1" hidden="0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179705"/>
                <wp:effectExtent l="0" t="0" r="0" b="0"/>
                <wp:wrapNone/>
                <wp:docPr id="1028" name="shape1028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79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직함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8" style="position:absolute;margin-left:144pt;margin-top:3pt;width:126pt;height:14.15pt;mso-position-horizontal-relative:column;mso-position-vertical-relative:line;v-text-anchor:top;mso-wrap-style:square;z-index:251658752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직함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</w:p>
    <w:p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5680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714500" cy="0"/>
                <wp:effectExtent l="4762" t="4762" r="4762" b="4762"/>
                <wp:wrapNone/>
                <wp:docPr id="1029" name="shape1029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288pt;margin-top:9pt;width:135pt;height:0pt;mso-position-horizontal-relative:column;mso-position-vertical-relative:line;v-text-anchor:top;mso-wrap-style:square;z-index:251655680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7728" allowOverlap="1" hidden="0">
                <wp:simplePos x="0" y="0"/>
                <wp:positionH relativeFrom="column">
                  <wp:posOffset>1828800</wp:posOffset>
                </wp:positionH>
                <wp:positionV relativeFrom="paragraph">
                  <wp:posOffset>114300</wp:posOffset>
                </wp:positionV>
                <wp:extent cx="1600200" cy="0"/>
                <wp:effectExtent l="4762" t="4762" r="4762" b="4762"/>
                <wp:wrapNone/>
                <wp:docPr id="1030" name="shape1030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144pt;margin-top:9pt;width:126pt;height:0pt;mso-position-horizontal-relative:column;mso-position-vertical-relative:line;v-text-anchor:top;mso-wrap-style:square;z-index:251657728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64896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0"/>
                <wp:effectExtent l="4762" t="4762" r="4762" b="4762"/>
                <wp:wrapNone/>
                <wp:docPr id="1031" name="shape1031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0pt;margin-top:9pt;width:126pt;height:0pt;mso-position-horizontal-relative:column;mso-position-vertical-relative:line;v-text-anchor:top;mso-wrap-style:square;z-index:251664896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b/>
          <w:sz w:val="16"/>
        </w:rPr>
        <w:t xml:space="preserve">        </w:t>
      </w:r>
    </w:p>
    <w:p>
      <w:pPr>
        <w:spacing w:line="240" w:lineRule="exact"/>
        <w:rPr>
          <w:rFonts w:ascii="맑은 고딕" w:eastAsia="맑은 고딕" w:hAnsi="맑은 고딕" w:cs="맑은 고딕"/>
          <w:b/>
          <w:sz w:val="16"/>
        </w:rPr>
      </w:pP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49536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68580</wp:posOffset>
                </wp:positionV>
                <wp:extent cx="1600200" cy="172720"/>
                <wp:effectExtent l="0" t="0" r="0" b="0"/>
                <wp:wrapNone/>
                <wp:docPr id="1032" name="shape1032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72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</w:t>
                            </w: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고객명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                 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32" style="position:absolute;margin-left:0pt;margin-top:5.4pt;width:126pt;height:13.6pt;mso-position-horizontal-relative:column;mso-position-vertical-relative:line;v-text-anchor:top;mso-wrap-style:square;z-index:251649536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</w:t>
                      </w: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고객명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                 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0560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1600200" cy="228600"/>
                <wp:effectExtent l="0" t="0" r="0" b="0"/>
                <wp:wrapNone/>
                <wp:docPr id="1033" name="shape1033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E-mail: 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33" style="position:absolute;margin-left:288pt;margin-top:6pt;width:126pt;height:18pt;mso-position-horizontal-relative:column;mso-position-vertical-relative:line;v-text-anchor:top;mso-wrap-style:square;z-index:251650560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E-mail: 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sz w:val="16"/>
        </w:rPr>
        <w:t xml:space="preserve"> </w:t>
      </w:r>
    </w:p>
    <w:p>
      <w:pPr>
        <w:spacing w:line="240" w:lineRule="exact"/>
        <w:rPr>
          <w:rFonts w:ascii="맑은 고딕" w:eastAsia="맑은 고딕" w:hAnsi="맑은 고딕" w:cs="맑은 고딕"/>
          <w:b/>
        </w:rPr>
      </w:pPr>
    </w:p>
    <w:p>
      <w:pPr>
        <w:spacing w:line="24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behindDoc="0" locked="0" layoutInCell="1" simplePos="0" relativeHeight="251660800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429000" cy="0"/>
                <wp:effectExtent l="4762" t="4762" r="4762" b="4762"/>
                <wp:wrapNone/>
                <wp:docPr id="1034" name="shape1034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0pt;margin-top:0pt;width:270pt;height:0pt;mso-position-horizontal-relative:column;mso-position-vertical-relative:line;v-text-anchor:top;mso-wrap-style:square;z-index:251660800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3632" allowOverlap="1" hidden="0">
                <wp:simplePos x="0" y="0"/>
                <wp:positionH relativeFrom="column">
                  <wp:posOffset>1714500</wp:posOffset>
                </wp:positionH>
                <wp:positionV relativeFrom="paragraph">
                  <wp:posOffset>128270</wp:posOffset>
                </wp:positionV>
                <wp:extent cx="1600200" cy="214630"/>
                <wp:effectExtent l="0" t="0" r="0" b="0"/>
                <wp:wrapNone/>
                <wp:docPr id="1035" name="shape1035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ind w:firstLineChars="100" w:firstLine="180"/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전화번호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35" style="position:absolute;margin-left:135pt;margin-top:10.1pt;width:126pt;height:16.9pt;mso-position-horizontal-relative:column;mso-position-vertical-relative:line;v-text-anchor:top;mso-wrap-style:square;z-index:251653632" o:allowincell="t" filled="f" fillcolor="#ffffff" stroked="f">
                <v:textbox inset="0.0mm,0.0mm,0.0mm,0.0mm">
                  <w:txbxContent>
                    <w:p>
                      <w:pPr>
                        <w:ind w:firstLineChars="100" w:firstLine="180"/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전화번호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  <w:sz w:val="16"/>
        </w:rPr>
        <mc:AlternateContent>
          <mc:Choice Requires="wps">
            <w:drawing>
              <wp:anchor distT="0" distB="0" distL="114300" distR="114300" behindDoc="0" locked="0" layoutInCell="1" simplePos="0" relativeHeight="251659776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1714500" cy="0"/>
                <wp:effectExtent l="4762" t="4762" r="4762" b="4762"/>
                <wp:wrapNone/>
                <wp:docPr id="1036" name="shape1036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288pt;margin-top:0pt;width:135pt;height:0pt;mso-position-horizontal-relative:column;mso-position-vertical-relative:line;v-text-anchor:top;mso-wrap-style:square;z-index:251659776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4656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0" t="0" r="0" b="0"/>
                <wp:wrapNone/>
                <wp:docPr id="1037" name="shape1037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휴대폰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37" style="position:absolute;margin-left:288pt;margin-top:9pt;width:126pt;height:16.9pt;mso-position-horizontal-relative:column;mso-position-vertical-relative:line;v-text-anchor:top;mso-wrap-style:square;z-index:251654656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휴대폰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 xml:space="preserve">: </w:t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2608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114300</wp:posOffset>
                </wp:positionV>
                <wp:extent cx="1600200" cy="214630"/>
                <wp:effectExtent l="0" t="0" r="0" b="0"/>
                <wp:wrapNone/>
                <wp:docPr id="1038" name="shape1038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21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Arial" w:eastAsia="굴림" w:hAnsi="Arial"/>
                                <w:color w:val="000000"/>
                                <w:sz w:val="14"/>
                                <w:szCs w:val="16"/>
                              </w:rPr>
                            </w:pPr>
                            <w:r>
                              <w:rPr>
                                <w:rFonts w:ascii="Arial" w:eastAsia="굴림" w:hAnsi="Arial" w:hint="eastAsia"/>
                                <w:b/>
                                <w:color w:val="000000"/>
                                <w:sz w:val="18"/>
                                <w:szCs w:val="18"/>
                              </w:rPr>
                              <w:t>투숙인원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8"/>
                                <w:szCs w:val="18"/>
                              </w:rPr>
                              <w:t>:</w:t>
                            </w:r>
                            <w:r>
                              <w:rPr>
                                <w:rFonts w:ascii="Arial" w:eastAsia="굴림" w:hAnsi="Arial" w:hint="eastAsia"/>
                                <w:color w:val="000000"/>
                                <w:sz w:val="14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굴림" w:hAnsi="Arial"/>
                                <w:noProof/>
                                <w:color w:val="000000"/>
                                <w:sz w:val="14"/>
                                <w:szCs w:val="16"/>
                              </w:rPr>
                              <w:drawing>
                                <wp:inline distT="0" distB="0" distL="0" distR="0">
                                  <wp:extent cx="1596390" cy="13970"/>
                                  <wp:effectExtent l="0" t="0" r="0" b="0"/>
                                  <wp:docPr id="1039" name="shape1039" hidden="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이미지"/>
                                          <pic:cNvPicPr preferRelativeResize="1"/>
                                        </pic:nvPicPr>
                                        <pic:blipFill>
                                          <a:blip r:embed="rId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96390" cy="13970"/>
                                          </a:xfrm>
                                          <a:prstGeom prst="rect"/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38" style="position:absolute;margin-left:0pt;margin-top:9pt;width:126pt;height:16.9pt;mso-position-horizontal-relative:column;mso-position-vertical-relative:line;v-text-anchor:top;mso-wrap-style:square;z-index:251652608" o:allowincell="t" filled="f" fillcolor="#ffffff" stroked="f">
                <v:textbox inset="0.0mm,0.0mm,0.0mm,0.0mm">
                  <w:txbxContent>
                    <w:p>
                      <w:pPr>
                        <w:rPr>
                          <w:rFonts w:ascii="Arial" w:eastAsia="굴림" w:hAnsi="Arial"/>
                          <w:color w:val="000000"/>
                          <w:sz w:val="14"/>
                          <w:szCs w:val="16"/>
                        </w:rPr>
                      </w:pPr>
                      <w:r>
                        <w:rPr>
                          <w:rFonts w:ascii="Arial" w:eastAsia="굴림" w:hAnsi="Arial" w:hint="eastAsia"/>
                          <w:b/>
                          <w:color w:val="000000"/>
                          <w:sz w:val="18"/>
                          <w:szCs w:val="18"/>
                        </w:rPr>
                        <w:t>투숙인원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8"/>
                          <w:szCs w:val="18"/>
                        </w:rPr>
                        <w:t>:</w:t>
                      </w:r>
                      <w:r>
                        <w:rPr>
                          <w:rFonts w:ascii="Arial" w:eastAsia="굴림" w:hAnsi="Arial" w:hint="eastAsia"/>
                          <w:color w:val="000000"/>
                          <w:sz w:val="14"/>
                          <w:szCs w:val="16"/>
                        </w:rPr>
                        <w:t xml:space="preserve"> </w:t>
                      </w:r>
                      <w:r>
                        <w:rPr>
                          <w:rFonts w:ascii="Arial" w:eastAsia="굴림" w:hAnsi="Arial"/>
                          <w:noProof/>
                          <w:color w:val="000000"/>
                          <w:sz w:val="14"/>
                          <w:szCs w:val="16"/>
                        </w:rPr>
                        <w:drawing>
                          <wp:inline distT="0" distB="0" distL="0" distR="0">
                            <wp:extent cx="1596390" cy="13970"/>
                            <wp:effectExtent l="0" t="0" r="0" b="0"/>
                            <wp:docPr id="1039" name="shape1039" hidden="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이미지"/>
                                    <pic:cNvPicPr preferRelativeResize="1"/>
                                  </pic:nvPicPr>
                                  <pic:blipFill>
                                    <a:blip r:embed="rId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96390" cy="13970"/>
                                    </a:xfrm>
                                    <a:prstGeom prst="rect"/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v:stroke joinstyle="round"/>
              </v:rect>
            </w:pict>
          </mc:Fallback>
        </mc:AlternateContent>
      </w:r>
      <w:r>
        <w:rPr>
          <w:rFonts w:ascii="맑은 고딕" w:eastAsia="맑은 고딕" w:hAnsi="맑은 고딕" w:cs="맑은 고딕"/>
          <w:b/>
        </w:rPr>
        <w:t xml:space="preserve">                                                              </w:t>
      </w:r>
    </w:p>
    <w:p>
      <w:pPr>
        <w:spacing w:line="240" w:lineRule="exact"/>
        <w:rPr>
          <w:rFonts w:ascii="맑은 고딕" w:eastAsia="맑은 고딕" w:hAnsi="맑은 고딕" w:cs="맑은 고딕"/>
        </w:rPr>
      </w:pPr>
    </w:p>
    <w:p>
      <w:pPr>
        <w:spacing w:line="200" w:lineRule="exac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51584" allowOverlap="1" hidden="0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600200" cy="0"/>
                <wp:effectExtent l="4762" t="4762" r="4762" b="4762"/>
                <wp:wrapNone/>
                <wp:docPr id="1040" name="shape1040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0pt;margin-top:3pt;width:126pt;height:0pt;mso-position-horizontal-relative:column;mso-position-vertical-relative:line;v-text-anchor:top;mso-wrap-style:square;z-index:251651584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62848" allowOverlap="1" hidden="0">
                <wp:simplePos x="0" y="0"/>
                <wp:positionH relativeFrom="column">
                  <wp:posOffset>1828800</wp:posOffset>
                </wp:positionH>
                <wp:positionV relativeFrom="paragraph">
                  <wp:posOffset>38100</wp:posOffset>
                </wp:positionV>
                <wp:extent cx="1600200" cy="0"/>
                <wp:effectExtent l="4762" t="4762" r="4762" b="4762"/>
                <wp:wrapNone/>
                <wp:docPr id="1041" name="shape1041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144pt;margin-top:3pt;width:126pt;height:0pt;mso-position-horizontal-relative:column;mso-position-vertical-relative:line;v-text-anchor:top;mso-wrap-style:square;z-index:251662848" o:allowincell="t" filled="f" fillcolor="#ffffff" stroked="t" strokecolor="#0" strokeweight="0.75pt">
                <v:stroke/>
              </v:line>
            </w:pict>
          </mc:Fallback>
        </mc:AlternateContent>
      </w:r>
      <w:r>
        <w:rPr>
          <w:rFonts w:ascii="맑은 고딕" w:eastAsia="맑은 고딕" w:hAnsi="맑은 고딕" w:cs="맑은 고딕"/>
          <w:noProof/>
        </w:rPr>
        <mc:AlternateContent>
          <mc:Choice Requires="wps">
            <w:drawing>
              <wp:anchor distT="0" distB="0" distL="114300" distR="114300" behindDoc="0" locked="0" layoutInCell="1" simplePos="0" relativeHeight="251663872" allowOverlap="1" hidden="0">
                <wp:simplePos x="0" y="0"/>
                <wp:positionH relativeFrom="column">
                  <wp:posOffset>3657600</wp:posOffset>
                </wp:positionH>
                <wp:positionV relativeFrom="paragraph">
                  <wp:posOffset>38100</wp:posOffset>
                </wp:positionV>
                <wp:extent cx="1714500" cy="0"/>
                <wp:effectExtent l="4762" t="4762" r="4762" b="4762"/>
                <wp:wrapNone/>
                <wp:docPr id="1042" name="shape1042" hidden="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line 2" style="position:absolute;margin-left:288pt;margin-top:3pt;width:135pt;height:0pt;mso-position-horizontal-relative:column;mso-position-vertical-relative:line;v-text-anchor:top;mso-wrap-style:square;z-index:251663872" o:allowincell="t" filled="f" fillcolor="#ffffff" stroked="t" strokecolor="#0" strokeweight="0.75pt">
                <v:stroke/>
              </v:line>
            </w:pict>
          </mc:Fallback>
        </mc:AlternateConten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99" w:type="dxa"/>
        </w:tblCellMar>
      </w:tblPr>
      <w:tblGrid>
        <w:gridCol w:w="1416"/>
        <w:gridCol w:w="1929"/>
        <w:gridCol w:w="1188"/>
        <w:gridCol w:w="1858"/>
        <w:gridCol w:w="1093"/>
        <w:gridCol w:w="959"/>
      </w:tblGrid>
      <w:tr>
        <w:trPr>
          <w:cantSplit/>
          <w:trHeight w:val="450" w:hRule="atLeast"/>
        </w:trPr>
        <w:tc>
          <w:tcPr>
            <w:tcW w:w="1439" w:type="dxa"/>
            <w:shd w:val="clear" w:color="auto" w:fill="E6E6E6"/>
            <w:vAlign w:val="center"/>
          </w:tcPr>
          <w:p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입실일자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961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spacing w:line="180" w:lineRule="exact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1206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spacing w:line="180" w:lineRule="exact"/>
              <w:rPr>
                <w:rFonts w:ascii="Arial" w:eastAsia="굴림체" w:hAnsi="Arial" w:cs="Arial"/>
                <w:b/>
                <w:sz w:val="18"/>
                <w:szCs w:val="18"/>
              </w:rPr>
            </w:pP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>퇴실일자</w:t>
            </w:r>
            <w:r>
              <w:rPr>
                <w:rFonts w:ascii="Arial" w:eastAsia="굴림체" w:hAnsi="Arial" w:cs="Arial" w:hint="eastAsia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8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  <w:tc>
          <w:tcPr>
            <w:tcW w:w="1109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F2F2F2"/>
            <w:vAlign w:val="center"/>
          </w:tcPr>
          <w:p>
            <w:pPr>
              <w:jc w:val="center"/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숙박일수</w:t>
            </w:r>
          </w:p>
        </w:tc>
        <w:tc>
          <w:tcPr>
            <w:tcW w:w="972" w:type="dxa"/>
            <w:tcBorders>
              <w:top w:val="single" w:sz="18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  <w:tr>
        <w:trPr>
          <w:cantSplit/>
          <w:trHeight w:val="353" w:hRule="atLeast"/>
        </w:trPr>
        <w:tc>
          <w:tcPr>
            <w:tcW w:w="1439" w:type="dxa"/>
            <w:shd w:val="clear" w:color="auto" w:fill="E6E6E6"/>
            <w:vAlign w:val="center"/>
          </w:tcPr>
          <w:p>
            <w:pPr>
              <w:tabs>
                <w:tab w:val="left" w:pos="2160"/>
              </w:tabs>
              <w:spacing w:line="180" w:lineRule="exac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동반고객명</w:t>
            </w:r>
          </w:p>
        </w:tc>
        <w:tc>
          <w:tcPr>
            <w:tcW w:w="7138" w:type="dxa"/>
            <w:gridSpan w:val="5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tabs>
                <w:tab w:val="left" w:pos="2160"/>
              </w:tabs>
              <w:rPr>
                <w:rFonts w:ascii="Arial" w:eastAsia="굴림" w:hAnsi="Arial" w:cs="Arial"/>
                <w:b/>
                <w:sz w:val="18"/>
                <w:szCs w:val="18"/>
              </w:rPr>
            </w:pPr>
          </w:p>
        </w:tc>
      </w:tr>
    </w:tbl>
    <w:p>
      <w:pPr>
        <w:spacing w:line="200" w:lineRule="exact"/>
        <w:rPr>
          <w:rFonts w:ascii="맑은 고딕" w:eastAsia="맑은 고딕" w:hAnsi="맑은 고딕" w:cs="맑은 고딕"/>
        </w:rPr>
      </w:pP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4" w:space="0" w:color="auto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99" w:type="dxa"/>
        </w:tblCellMar>
      </w:tblPr>
      <w:tblGrid>
        <w:gridCol w:w="1414"/>
        <w:gridCol w:w="1313"/>
        <w:gridCol w:w="1268"/>
        <w:gridCol w:w="1573"/>
        <w:gridCol w:w="798"/>
        <w:gridCol w:w="2075"/>
      </w:tblGrid>
      <w:tr>
        <w:trPr>
          <w:cantSplit/>
          <w:trHeight w:val="434" w:hRule="atLeast"/>
        </w:trPr>
        <w:tc>
          <w:tcPr>
            <w:tcW w:w="1414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 실</w:t>
            </w:r>
          </w:p>
        </w:tc>
        <w:tc>
          <w:tcPr>
            <w:tcW w:w="1313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객실 타입</w:t>
            </w:r>
          </w:p>
        </w:tc>
        <w:tc>
          <w:tcPr>
            <w:tcW w:w="126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적용일자</w:t>
            </w:r>
          </w:p>
        </w:tc>
        <w:tc>
          <w:tcPr>
            <w:tcW w:w="1573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 w:val="18"/>
                <w:szCs w:val="20"/>
              </w:rPr>
              <w:t>객실요금(1박)</w:t>
            </w:r>
          </w:p>
        </w:tc>
        <w:tc>
          <w:tcPr>
            <w:tcW w:w="798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>수량</w:t>
            </w:r>
          </w:p>
        </w:tc>
        <w:tc>
          <w:tcPr>
            <w:tcW w:w="2075" w:type="dxa"/>
            <w:tcBorders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jc w:val="center"/>
              <w:rPr>
                <w:rFonts w:ascii="맑은 고딕" w:eastAsia="맑은 고딕" w:hAnsi="맑은 고딕" w:cs="맑은 고딕"/>
                <w:b/>
                <w:szCs w:val="20"/>
              </w:rPr>
            </w:pPr>
            <w:r>
              <w:rPr>
                <w:rFonts w:ascii="맑은 고딕" w:eastAsia="맑은 고딕" w:hAnsi="맑은 고딕" w:cs="맑은 고딕"/>
                <w:b/>
                <w:szCs w:val="20"/>
              </w:rPr>
              <w:t xml:space="preserve">Reservation </w:t>
            </w:r>
          </w:p>
        </w:tc>
      </w:tr>
      <w:tr>
        <w:trPr>
          <w:cantSplit/>
          <w:trHeight w:val="490" w:hRule="atLeast"/>
        </w:trPr>
        <w:tc>
          <w:tcPr>
            <w:tcW w:w="1414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left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Twin</w:t>
            </w: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  <w:rtl w:val="off"/>
              </w:rPr>
              <w:t xml:space="preserve"> (2인)</w:t>
            </w:r>
          </w:p>
        </w:tc>
        <w:tc>
          <w:tcPr>
            <w:tcW w:w="1313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더블1,싱글1</w:t>
            </w:r>
          </w:p>
        </w:tc>
        <w:tc>
          <w:tcPr>
            <w:tcW w:w="1268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jc w:val="left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</w:pP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  <w:rtl w:val="off"/>
              </w:rPr>
              <w:t>4.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3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FF"/>
                <w:sz w:val="18"/>
                <w:szCs w:val="16"/>
              </w:rPr>
              <w:t>일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~</w:t>
            </w: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  <w:rtl w:val="off"/>
              </w:rPr>
              <w:t>4.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4일</w:t>
            </w:r>
          </w:p>
        </w:tc>
        <w:tc>
          <w:tcPr>
            <w:tcW w:w="1573" w:type="dxa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KRW 1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FF"/>
                <w:sz w:val="18"/>
                <w:szCs w:val="18"/>
              </w:rPr>
              <w:t>9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0,000</w:t>
            </w:r>
          </w:p>
        </w:tc>
        <w:tc>
          <w:tcPr>
            <w:tcW w:w="798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8"/>
                <w:szCs w:val="8"/>
              </w:rPr>
            </w:pPr>
          </w:p>
        </w:tc>
        <w:tc>
          <w:tcPr>
            <w:tcW w:w="2075" w:type="dxa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  <w:t>예약, 취소, 변경은</w:t>
            </w:r>
          </w:p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color w:val="FF0000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6"/>
                <w:szCs w:val="16"/>
              </w:rPr>
              <w:t>이메일로만 접수합니다.</w:t>
            </w:r>
          </w:p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color w:val="0000FF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8"/>
                <w:szCs w:val="18"/>
              </w:rPr>
              <w:t>griga202</w:t>
            </w:r>
            <w:r>
              <w:rPr>
                <w:rFonts w:ascii="맑은 고딕" w:eastAsia="맑은 고딕" w:hAnsi="맑은 고딕" w:cs="맑은 고딕"/>
                <w:b/>
                <w:bCs/>
                <w:color w:val="FF0000"/>
                <w:sz w:val="18"/>
                <w:szCs w:val="18"/>
              </w:rPr>
              <w:t>3@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FF0000"/>
                <w:sz w:val="18"/>
                <w:szCs w:val="18"/>
              </w:rPr>
              <w:t>nate.com</w:t>
            </w:r>
          </w:p>
        </w:tc>
      </w:tr>
      <w:tr>
        <w:trPr>
          <w:cantSplit/>
          <w:trHeight w:val="410" w:hRule="atLeast"/>
        </w:trPr>
        <w:tc>
          <w:tcPr>
            <w:tcW w:w="1414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left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Ondol</w:t>
            </w: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  <w:rtl w:val="off"/>
              </w:rPr>
              <w:t xml:space="preserve"> (4인)</w:t>
            </w:r>
          </w:p>
        </w:tc>
        <w:tc>
          <w:tcPr>
            <w:tcW w:w="1313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온돌</w:t>
            </w:r>
          </w:p>
        </w:tc>
        <w:tc>
          <w:tcPr>
            <w:tcW w:w="1268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left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</w:pP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  <w:rtl w:val="off"/>
              </w:rPr>
              <w:t>4.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3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FF"/>
                <w:sz w:val="18"/>
                <w:szCs w:val="16"/>
              </w:rPr>
              <w:t>일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~</w:t>
            </w:r>
            <w:r>
              <w:rPr>
                <w:lang w:eastAsia="ko-KR"/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  <w:rtl w:val="off"/>
              </w:rPr>
              <w:t>4.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6"/>
              </w:rPr>
              <w:t>4일</w:t>
            </w:r>
          </w:p>
        </w:tc>
        <w:tc>
          <w:tcPr>
            <w:tcW w:w="1573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KRW 1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FF"/>
                <w:sz w:val="18"/>
                <w:szCs w:val="18"/>
              </w:rPr>
              <w:t>9</w:t>
            </w:r>
            <w:r>
              <w:rPr>
                <w:rFonts w:ascii="맑은 고딕" w:eastAsia="맑은 고딕" w:hAnsi="맑은 고딕" w:cs="맑은 고딕"/>
                <w:b/>
                <w:bCs/>
                <w:color w:val="0000FF"/>
                <w:sz w:val="18"/>
                <w:szCs w:val="18"/>
              </w:rPr>
              <w:t>0,000</w:t>
            </w:r>
          </w:p>
        </w:tc>
        <w:tc>
          <w:tcPr>
            <w:tcW w:w="798" w:type="dxa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center"/>
              <w:tabs>
                <w:tab w:val="left" w:pos="2160"/>
              </w:tabs>
              <w:spacing w:line="200" w:lineRule="exact"/>
              <w:rPr>
                <w:rFonts w:ascii="맑은 고딕" w:eastAsia="맑은 고딕" w:hAnsi="맑은 고딕" w:cs="맑은 고딕"/>
                <w:b/>
                <w:bCs/>
                <w:color w:val="0000FF"/>
                <w:sz w:val="8"/>
                <w:szCs w:val="8"/>
              </w:rPr>
            </w:pPr>
          </w:p>
        </w:tc>
        <w:tc>
          <w:tcPr>
            <w:tcW w:w="2075" w:type="dxa"/>
            <w:vMerge w:val="continue"/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color w:val="0000FF"/>
                <w:sz w:val="16"/>
                <w:szCs w:val="16"/>
              </w:rPr>
            </w:pPr>
          </w:p>
        </w:tc>
      </w:tr>
      <w:tr>
        <w:trPr>
          <w:cantSplit/>
          <w:trHeight w:val="222" w:hRule="atLeast"/>
        </w:trPr>
        <w:tc>
          <w:tcPr>
            <w:tcW w:w="8443" w:type="dxa"/>
            <w:gridSpan w:val="6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jc w:val="left"/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bCs/>
                <w:color w:val="0000FF"/>
                <w:sz w:val="6"/>
                <w:szCs w:val="16"/>
              </w:rPr>
            </w:pPr>
          </w:p>
        </w:tc>
      </w:tr>
      <w:tr>
        <w:trPr>
          <w:cantSplit/>
          <w:trHeight w:val="696" w:hRule="atLeast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상기 요금에는 </w:t>
            </w:r>
            <w:r>
              <w:rPr>
                <w:rFonts w:ascii="맑은 고딕" w:eastAsia="맑은 고딕" w:hAnsi="맑은 고딕" w:cs="맑은 고딕"/>
                <w:b/>
                <w:sz w:val="16"/>
                <w:szCs w:val="16"/>
              </w:rPr>
              <w:t>세금이 포함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되어 있습니다.</w:t>
            </w:r>
          </w:p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조식추가시 1인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2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>2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,000원입니다.</w:t>
            </w:r>
          </w:p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 xml:space="preserve"> 조식추가시 결제는 현장 체크인시 결제 부탁드립니다.</w:t>
            </w:r>
          </w:p>
        </w:tc>
      </w:tr>
      <w:tr>
        <w:trPr>
          <w:cantSplit/>
          <w:trHeight w:val="729" w:hRule="atLeast"/>
        </w:trPr>
        <w:tc>
          <w:tcPr>
            <w:tcW w:w="8443" w:type="dxa"/>
            <w:gridSpan w:val="6"/>
            <w:tcBorders>
              <w:top w:val="single" w:sz="4" w:space="0" w:color="000080"/>
              <w:bottom w:val="single" w:sz="18" w:space="0" w:color="000080"/>
            </w:tcBorders>
            <w:shd w:val="clear" w:color="auto" w:fill="auto"/>
            <w:vAlign w:val="center"/>
          </w:tcPr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* 객실 체크인시간은 15:00이며, 체크아웃 시간은 11:00입니다.</w:t>
            </w:r>
          </w:p>
          <w:p>
            <w:pPr>
              <w:tabs>
                <w:tab w:val="left" w:pos="2160"/>
              </w:tabs>
              <w:spacing w:line="0" w:lineRule="atLeast"/>
              <w:rPr>
                <w:rFonts w:ascii="맑은 고딕" w:eastAsia="맑은 고딕" w:hAnsi="맑은 고딕" w:cs="맑은 고딕"/>
                <w:b/>
                <w:sz w:val="16"/>
                <w:szCs w:val="16"/>
              </w:rPr>
            </w:pP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* 주차장이용은 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무료</w:t>
            </w:r>
            <w:r>
              <w:rPr>
                <w:rFonts w:ascii="맑은 고딕" w:eastAsia="맑은 고딕" w:hAnsi="맑은 고딕" w:cs="맑은 고딕" w:hint="eastAsia"/>
                <w:sz w:val="16"/>
                <w:szCs w:val="16"/>
              </w:rPr>
              <w:t>입니다.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>.</w:t>
            </w:r>
            <w:r>
              <w:rPr>
                <w:rFonts w:ascii="맑은 고딕" w:eastAsia="맑은 고딕" w:hAnsi="맑은 고딕" w:cs="맑은 고딕"/>
                <w:sz w:val="16"/>
                <w:szCs w:val="16"/>
              </w:rPr>
              <w:t xml:space="preserve"> </w:t>
            </w:r>
          </w:p>
        </w:tc>
      </w:tr>
    </w:tbl>
    <w:p>
      <w:pPr>
        <w:ind w:left="400"/>
        <w:spacing w:line="200" w:lineRule="exact"/>
        <w:rPr>
          <w:rFonts w:ascii="Arial" w:eastAsia="굴림" w:hAnsi="Arial" w:cs="Arial"/>
          <w:i/>
          <w:sz w:val="16"/>
          <w:szCs w:val="16"/>
        </w:rPr>
      </w:pPr>
      <w:r>
        <w:rPr>
          <w:rFonts w:ascii="Arial" w:eastAsia="굴림" w:hAnsi="Arial" w:cs="Arial" w:hint="eastAsia"/>
          <w:i/>
          <w:sz w:val="16"/>
          <w:szCs w:val="16"/>
        </w:rPr>
        <w:t>.</w:t>
      </w:r>
    </w:p>
    <w:tbl>
      <w:tblPr>
        <w:tblW w:w="4964" w:type="pct"/>
        <w:tblInd w:w="99" w:type="dxa"/>
        <w:tblBorders>
          <w:top w:val="single" w:sz="18" w:space="0" w:color="000080"/>
          <w:bottom w:val="single" w:sz="18" w:space="0" w:color="000080"/>
          <w:insideH w:val="single" w:sz="6" w:space="0" w:color="000080"/>
          <w:insideV w:val="single" w:sz="6" w:space="0" w:color="000080"/>
        </w:tblBorders>
        <w:tblLook w:val="0000" w:firstRow="0" w:lastRow="0" w:firstColumn="0" w:lastColumn="0" w:noHBand="0" w:noVBand="0"/>
        <w:tblCellMar>
          <w:left w:w="99" w:type="dxa"/>
          <w:right w:w="99" w:type="dxa"/>
        </w:tblCellMar>
      </w:tblPr>
      <w:tblGrid>
        <w:gridCol w:w="2116"/>
        <w:gridCol w:w="6327"/>
      </w:tblGrid>
      <w:tr>
        <w:trPr>
          <w:cantSplit/>
          <w:trHeight w:val="204" w:hRule="atLeast"/>
        </w:trPr>
        <w:tc>
          <w:tcPr>
            <w:tcW w:w="5000" w:type="pct"/>
            <w:gridSpan w:val="2"/>
            <w:tcBorders>
              <w:top w:val="single" w:sz="18" w:space="0" w:color="000080"/>
              <w:bottom w:val="single" w:sz="6" w:space="0" w:color="000080"/>
            </w:tcBorders>
            <w:shd w:val="clear" w:color="auto" w:fill="E6E6E6"/>
            <w:vAlign w:val="center"/>
          </w:tcPr>
          <w:p>
            <w:pPr>
              <w:pStyle w:val="1"/>
              <w:ind w:leftChars="-49" w:left="-98"/>
              <w:jc w:val="both"/>
              <w:rPr>
                <w:b/>
                <w:sz w:val="8"/>
                <w:szCs w:val="8"/>
              </w:rPr>
            </w:pPr>
            <w:r>
              <w:rPr>
                <w:rFonts w:ascii="Arial" w:eastAsia="굴림" w:hAnsi="Arial" w:cs="Arial" w:hint="eastAsia"/>
                <w:b/>
                <w:bCs/>
                <w:sz w:val="8"/>
                <w:szCs w:val="8"/>
              </w:rPr>
              <w:t xml:space="preserve">  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신용카드정보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(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필수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항목이므로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반드시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기재해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주십시오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.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미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기재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시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예약이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성립되지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않습니다</w:t>
            </w:r>
            <w:r>
              <w:rPr>
                <w:rFonts w:ascii="Arial" w:eastAsia="굴림" w:hAnsi="Arial" w:cs="Arial" w:hint="eastAsia"/>
                <w:b/>
                <w:bCs/>
                <w:color w:val="FF0000"/>
                <w:sz w:val="18"/>
              </w:rPr>
              <w:t>.)</w:t>
            </w:r>
          </w:p>
        </w:tc>
      </w:tr>
      <w:tr>
        <w:trPr>
          <w:cantSplit/>
          <w:trHeight w:val="510" w:hRule="atLeast"/>
        </w:trPr>
        <w:tc>
          <w:tcPr>
            <w:tcW w:w="1253" w:type="pct"/>
            <w:vMerge w:val="restar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신용카드</w:t>
            </w:r>
          </w:p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/>
                <w:bCs/>
                <w:sz w:val="16"/>
              </w:rPr>
            </w:pPr>
            <w:r>
              <w:rPr>
                <w:rFonts w:ascii="Arial" w:eastAsia="굴림" w:hAnsi="Arial" w:cs="Arial" w:hint="eastAsia"/>
                <w:b/>
                <w:bCs/>
                <w:sz w:val="16"/>
              </w:rPr>
              <w:t>기재하신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신용카드번호</w:t>
            </w:r>
          </w:p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/>
                <w:bCs/>
                <w:sz w:val="16"/>
              </w:rPr>
            </w:pPr>
            <w:r>
              <w:rPr>
                <w:rFonts w:ascii="Arial" w:eastAsia="굴림" w:hAnsi="Arial" w:cs="Arial" w:hint="eastAsia"/>
                <w:b/>
                <w:bCs/>
                <w:sz w:val="16"/>
              </w:rPr>
              <w:t>로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사전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결제되지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않으</w:t>
            </w:r>
          </w:p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/>
                <w:bCs/>
                <w:sz w:val="16"/>
              </w:rPr>
            </w:pPr>
            <w:r>
              <w:rPr>
                <w:rFonts w:ascii="Arial" w:eastAsia="굴림" w:hAnsi="Arial" w:cs="Arial" w:hint="eastAsia"/>
                <w:b/>
                <w:bCs/>
                <w:sz w:val="16"/>
              </w:rPr>
              <w:t>며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,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호텔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도착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후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지불수</w:t>
            </w:r>
          </w:p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Cs/>
                <w:sz w:val="16"/>
              </w:rPr>
            </w:pPr>
            <w:r>
              <w:rPr>
                <w:rFonts w:ascii="Arial" w:eastAsia="굴림" w:hAnsi="Arial" w:cs="Arial" w:hint="eastAsia"/>
                <w:b/>
                <w:bCs/>
                <w:sz w:val="16"/>
              </w:rPr>
              <w:t>단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변경은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가능합니다</w:t>
            </w:r>
            <w:r>
              <w:rPr>
                <w:rFonts w:ascii="Arial" w:eastAsia="굴림" w:hAnsi="Arial" w:cs="Arial" w:hint="eastAsia"/>
                <w:b/>
                <w:bCs/>
                <w:sz w:val="16"/>
              </w:rPr>
              <w:t>.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 xml:space="preserve">VISA (   )  Master (   )  AMEX (   )  Diners (   )  Others (   </w:t>
            </w:r>
            <w:r>
              <w:rPr>
                <w:rFonts w:ascii="Arial" w:eastAsia="굴림" w:hAnsi="Arial" w:cs="Arial"/>
                <w:sz w:val="18"/>
                <w:szCs w:val="18"/>
              </w:rPr>
              <w:t>)</w:t>
            </w:r>
          </w:p>
        </w:tc>
      </w:tr>
      <w:tr>
        <w:trPr>
          <w:cantSplit/>
          <w:trHeight w:val="457" w:hRule="exact"/>
        </w:trPr>
        <w:tc>
          <w:tcPr>
            <w:tcW w:w="1253" w:type="pct"/>
            <w:vMerge w:val="continue"/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lang w:eastAsia="ko-KR"/>
                <w:rFonts w:ascii="Arial" w:eastAsia="굴림" w:hAnsi="Arial" w:cs="Arial" w:hint="eastAsia"/>
                <w:b/>
                <w:sz w:val="18"/>
                <w:szCs w:val="18"/>
                <w:rtl w:val="off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번호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lang w:eastAsia="ko-KR"/>
                <w:rFonts w:ascii="Arial" w:eastAsia="굴림" w:hAnsi="Arial" w:cs="Arial" w:hint="eastAsia"/>
                <w:b/>
                <w:sz w:val="18"/>
                <w:szCs w:val="18"/>
                <w:rtl w:val="off"/>
              </w:rPr>
              <w:t xml:space="preserve">   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:</w:t>
            </w:r>
          </w:p>
        </w:tc>
      </w:tr>
      <w:tr>
        <w:trPr>
          <w:cantSplit/>
          <w:trHeight w:val="457" w:hRule="exact"/>
        </w:trPr>
        <w:tc>
          <w:tcPr>
            <w:tcW w:w="1253" w:type="pct"/>
            <w:vMerge w:val="continue"/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소유주명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</w:t>
            </w:r>
          </w:p>
        </w:tc>
      </w:tr>
      <w:tr>
        <w:trPr>
          <w:cantSplit/>
          <w:trHeight w:val="409" w:hRule="atLeast"/>
        </w:trPr>
        <w:tc>
          <w:tcPr>
            <w:tcW w:w="1253" w:type="pct"/>
            <w:vMerge w:val="continue"/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sz w:val="16"/>
              </w:rPr>
            </w:pPr>
          </w:p>
        </w:tc>
        <w:tc>
          <w:tcPr>
            <w:tcW w:w="3747" w:type="pct"/>
            <w:tcBorders>
              <w:top w:val="single" w:sz="6" w:space="0" w:color="000080"/>
              <w:bottom w:val="single" w:sz="6" w:space="0" w:color="00008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신용카드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유효기간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: </w:t>
            </w:r>
          </w:p>
        </w:tc>
      </w:tr>
      <w:tr>
        <w:trPr>
          <w:cantSplit/>
          <w:trHeight w:val="453" w:hRule="atLeast"/>
        </w:trPr>
        <w:tc>
          <w:tcPr>
            <w:tcW w:w="1253" w:type="pct"/>
            <w:vMerge w:val="restart"/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sz w:val="18"/>
                <w:szCs w:val="18"/>
              </w:rPr>
              <w:t>□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bCs/>
                <w:sz w:val="18"/>
                <w:szCs w:val="18"/>
              </w:rPr>
              <w:t>계좌이체</w:t>
            </w:r>
          </w:p>
        </w:tc>
        <w:tc>
          <w:tcPr>
            <w:tcW w:w="3747" w:type="pct"/>
            <w:tcBorders>
              <w:top w:val="single" w:sz="6" w:space="0" w:color="00008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 w:hint="eastAsia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계좌번호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: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140-014-403193</w:t>
            </w:r>
          </w:p>
        </w:tc>
      </w:tr>
      <w:tr>
        <w:trPr>
          <w:cantSplit/>
          <w:trHeight w:val="452" w:hRule="exact"/>
        </w:trPr>
        <w:tc>
          <w:tcPr>
            <w:tcW w:w="1253" w:type="pct"/>
            <w:vMerge w:val="continue"/>
            <w:shd w:val="clear" w:color="auto" w:fill="auto"/>
            <w:vAlign w:val="center"/>
          </w:tcPr>
          <w:p>
            <w:pPr>
              <w:ind w:leftChars="50" w:left="100"/>
              <w:spacing w:line="0" w:lineRule="atLeast"/>
              <w:rPr>
                <w:rFonts w:ascii="Arial" w:eastAsia="굴림" w:hAnsi="Arial" w:cs="Arial"/>
                <w:sz w:val="18"/>
                <w:szCs w:val="18"/>
              </w:rPr>
            </w:pPr>
          </w:p>
        </w:tc>
        <w:tc>
          <w:tcPr>
            <w:tcW w:w="3747" w:type="pct"/>
            <w:shd w:val="clear" w:color="auto" w:fill="auto"/>
            <w:vAlign w:val="center"/>
          </w:tcPr>
          <w:p>
            <w:pPr>
              <w:spacing w:line="0" w:lineRule="atLeast"/>
              <w:rPr>
                <w:rFonts w:ascii="Arial" w:eastAsia="굴림" w:hAnsi="Arial" w:cs="Arial"/>
                <w:b/>
                <w:sz w:val="18"/>
                <w:szCs w:val="18"/>
              </w:rPr>
            </w:pP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예금주명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: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주식회사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Arial" w:eastAsia="굴림" w:hAnsi="Arial" w:cs="Arial" w:hint="eastAsia"/>
                <w:b/>
                <w:sz w:val="18"/>
                <w:szCs w:val="18"/>
              </w:rPr>
              <w:t>그리가</w:t>
            </w:r>
          </w:p>
        </w:tc>
      </w:tr>
    </w:tbl>
    <w:p>
      <w:pPr>
        <w:pStyle w:val="a6"/>
        <w:ind w:firstLine="210"/>
        <w:spacing w:line="240" w:lineRule="exact"/>
        <w:rPr>
          <w:lang w:eastAsia="ko-KR"/>
          <w:rFonts w:ascii="Arial" w:eastAsia="굴림" w:hAnsi="Arial" w:cs="Arial" w:hint="eastAsia"/>
          <w:b/>
          <w:bCs/>
          <w:sz w:val="18"/>
          <w:szCs w:val="18"/>
          <w:rtl w:val="off"/>
        </w:rPr>
      </w:pPr>
    </w:p>
    <w:p>
      <w:pPr>
        <w:pStyle w:val="a6"/>
        <w:ind w:firstLine="0"/>
        <w:spacing w:line="240" w:lineRule="auto"/>
        <w:rPr>
          <w:rFonts w:ascii="Arial" w:eastAsia="굴림" w:hAnsi="Arial" w:cs="Arial"/>
          <w:b/>
          <w:bCs/>
          <w:sz w:val="20"/>
          <w:szCs w:val="20"/>
        </w:rPr>
      </w:pPr>
      <w:r>
        <w:rPr>
          <w:rFonts w:ascii="Arial" w:eastAsia="굴림" w:hAnsi="Arial" w:cs="Arial"/>
          <w:b/>
          <w:bCs/>
          <w:sz w:val="20"/>
          <w:szCs w:val="20"/>
        </w:rPr>
        <w:t>취소규정</w:t>
      </w:r>
      <w:r>
        <w:rPr>
          <w:rFonts w:ascii="Arial" w:eastAsia="굴림" w:hAnsi="Arial" w:cs="Arial"/>
          <w:b/>
          <w:bCs/>
          <w:sz w:val="20"/>
          <w:szCs w:val="20"/>
        </w:rPr>
        <w:t>(</w:t>
      </w:r>
      <w:r>
        <w:rPr>
          <w:rFonts w:ascii="Arial" w:eastAsia="굴림" w:hAnsi="Arial" w:cs="Arial"/>
          <w:b/>
          <w:bCs/>
          <w:sz w:val="20"/>
          <w:szCs w:val="20"/>
        </w:rPr>
        <w:t>취소</w:t>
      </w:r>
      <w:r>
        <w:rPr>
          <w:rFonts w:ascii="Arial" w:eastAsia="굴림" w:hAnsi="Arial" w:cs="Arial"/>
          <w:b/>
          <w:bCs/>
          <w:sz w:val="20"/>
          <w:szCs w:val="20"/>
        </w:rPr>
        <w:t xml:space="preserve"> </w:t>
      </w:r>
      <w:r>
        <w:rPr>
          <w:rFonts w:ascii="Arial" w:eastAsia="굴림" w:hAnsi="Arial" w:cs="Arial"/>
          <w:b/>
          <w:bCs/>
          <w:sz w:val="20"/>
          <w:szCs w:val="20"/>
        </w:rPr>
        <w:t>및</w:t>
      </w:r>
      <w:r>
        <w:rPr>
          <w:rFonts w:ascii="Arial" w:eastAsia="굴림" w:hAnsi="Arial" w:cs="Arial"/>
          <w:b/>
          <w:bCs/>
          <w:sz w:val="20"/>
          <w:szCs w:val="20"/>
        </w:rPr>
        <w:t xml:space="preserve"> </w:t>
      </w:r>
      <w:r>
        <w:rPr>
          <w:rFonts w:ascii="Arial" w:eastAsia="굴림" w:hAnsi="Arial" w:cs="Arial"/>
          <w:b/>
          <w:bCs/>
          <w:sz w:val="20"/>
          <w:szCs w:val="20"/>
        </w:rPr>
        <w:t>변경요청한</w:t>
      </w:r>
      <w:r>
        <w:rPr>
          <w:rFonts w:ascii="Arial" w:eastAsia="굴림" w:hAnsi="Arial" w:cs="Arial"/>
          <w:b/>
          <w:bCs/>
          <w:sz w:val="20"/>
          <w:szCs w:val="20"/>
        </w:rPr>
        <w:t xml:space="preserve"> </w:t>
      </w:r>
      <w:r>
        <w:rPr>
          <w:rFonts w:ascii="Arial" w:eastAsia="굴림" w:hAnsi="Arial" w:cs="Arial"/>
          <w:b/>
          <w:bCs/>
          <w:sz w:val="20"/>
          <w:szCs w:val="20"/>
        </w:rPr>
        <w:t>이메일</w:t>
      </w:r>
      <w:r>
        <w:rPr>
          <w:rFonts w:ascii="Arial" w:eastAsia="굴림" w:hAnsi="Arial" w:cs="Arial"/>
          <w:b/>
          <w:bCs/>
          <w:sz w:val="20"/>
          <w:szCs w:val="20"/>
        </w:rPr>
        <w:t xml:space="preserve"> </w:t>
      </w:r>
      <w:r>
        <w:rPr>
          <w:rFonts w:ascii="Arial" w:eastAsia="굴림" w:hAnsi="Arial" w:cs="Arial"/>
          <w:b/>
          <w:bCs/>
          <w:sz w:val="20"/>
          <w:szCs w:val="20"/>
        </w:rPr>
        <w:t>발송일자</w:t>
      </w:r>
      <w:r>
        <w:rPr>
          <w:rFonts w:ascii="Arial" w:eastAsia="굴림" w:hAnsi="Arial" w:cs="Arial"/>
          <w:b/>
          <w:bCs/>
          <w:sz w:val="20"/>
          <w:szCs w:val="20"/>
        </w:rPr>
        <w:t xml:space="preserve"> </w:t>
      </w:r>
      <w:r>
        <w:rPr>
          <w:rFonts w:ascii="Arial" w:eastAsia="굴림" w:hAnsi="Arial" w:cs="Arial"/>
          <w:b/>
          <w:bCs/>
          <w:sz w:val="20"/>
          <w:szCs w:val="20"/>
        </w:rPr>
        <w:t>기준</w:t>
      </w:r>
      <w:r>
        <w:rPr>
          <w:rFonts w:ascii="Arial" w:eastAsia="굴림" w:hAnsi="Arial" w:cs="Arial"/>
          <w:b/>
          <w:bCs/>
          <w:sz w:val="20"/>
          <w:szCs w:val="20"/>
        </w:rPr>
        <w:t>)</w:t>
      </w:r>
    </w:p>
    <w:p>
      <w:pPr>
        <w:pStyle w:val="a6"/>
        <w:ind w:left="200" w:firstLine="0"/>
        <w:spacing w:line="240" w:lineRule="auto"/>
        <w:rPr>
          <w:rFonts w:ascii="Arial" w:eastAsia="맑은 고딕" w:hAnsi="Arial" w:cs="Arial"/>
          <w:sz w:val="20"/>
          <w:szCs w:val="22"/>
        </w:rPr>
      </w:pPr>
      <w:r>
        <w:rPr>
          <w:rFonts w:ascii="Arial" w:eastAsia="맑은 고딕" w:hAnsi="Arial" w:cs="Arial" w:hint="eastAsia"/>
          <w:sz w:val="20"/>
          <w:szCs w:val="22"/>
        </w:rPr>
        <w:t>호텔체크인</w:t>
      </w:r>
      <w:r>
        <w:rPr>
          <w:rFonts w:ascii="Arial" w:eastAsia="맑은 고딕" w:hAnsi="Arial" w:cs="Arial" w:hint="eastAsia"/>
          <w:sz w:val="20"/>
          <w:szCs w:val="22"/>
        </w:rPr>
        <w:t xml:space="preserve"> </w:t>
      </w:r>
      <w:r>
        <w:rPr>
          <w:rFonts w:ascii="Arial" w:eastAsia="맑은 고딕" w:hAnsi="Arial" w:cs="Arial"/>
          <w:sz w:val="20"/>
          <w:szCs w:val="22"/>
        </w:rPr>
        <w:t>4</w:t>
      </w:r>
      <w:r>
        <w:rPr>
          <w:rFonts w:ascii="Arial" w:eastAsia="맑은 고딕" w:hAnsi="Arial" w:cs="Arial" w:hint="eastAsia"/>
          <w:sz w:val="20"/>
          <w:szCs w:val="22"/>
        </w:rPr>
        <w:t>일전</w:t>
      </w:r>
      <w:r>
        <w:rPr>
          <w:rFonts w:ascii="Arial" w:eastAsia="맑은 고딕" w:hAnsi="Arial" w:cs="Arial" w:hint="eastAsia"/>
          <w:sz w:val="20"/>
          <w:szCs w:val="22"/>
        </w:rPr>
        <w:t xml:space="preserve"> </w:t>
      </w:r>
      <w:r>
        <w:rPr>
          <w:rFonts w:ascii="Arial" w:eastAsia="맑은 고딕" w:hAnsi="Arial" w:cs="Arial"/>
          <w:sz w:val="20"/>
          <w:szCs w:val="22"/>
        </w:rPr>
        <w:t>–</w:t>
      </w:r>
      <w:r>
        <w:rPr>
          <w:rFonts w:ascii="Arial" w:eastAsia="맑은 고딕" w:hAnsi="Arial" w:cs="Arial" w:hint="eastAsia"/>
          <w:sz w:val="20"/>
          <w:szCs w:val="22"/>
        </w:rPr>
        <w:t xml:space="preserve"> No penalty</w:t>
      </w:r>
    </w:p>
    <w:p>
      <w:pPr>
        <w:pStyle w:val="a6"/>
        <w:ind w:left="200" w:firstLine="0"/>
        <w:spacing w:line="240" w:lineRule="auto"/>
        <w:rPr>
          <w:rFonts w:ascii="Arial" w:eastAsia="맑은 고딕" w:hAnsi="Arial" w:cs="Arial"/>
          <w:sz w:val="18"/>
        </w:rPr>
      </w:pPr>
      <w:r>
        <w:rPr>
          <w:rFonts w:ascii="Arial" w:eastAsia="맑은 고딕" w:hAnsi="Arial" w:cs="Arial" w:hint="eastAsia"/>
          <w:sz w:val="20"/>
          <w:szCs w:val="22"/>
        </w:rPr>
        <w:t>호텔체크인</w:t>
      </w:r>
      <w:r>
        <w:rPr>
          <w:rFonts w:ascii="Arial" w:eastAsia="맑은 고딕" w:hAnsi="Arial" w:cs="Arial" w:hint="eastAsia"/>
          <w:sz w:val="20"/>
          <w:szCs w:val="22"/>
        </w:rPr>
        <w:t xml:space="preserve"> </w:t>
      </w:r>
      <w:r>
        <w:rPr>
          <w:rFonts w:ascii="Arial" w:eastAsia="맑은 고딕" w:hAnsi="Arial" w:cs="Arial"/>
          <w:sz w:val="20"/>
          <w:szCs w:val="22"/>
        </w:rPr>
        <w:t>4</w:t>
      </w:r>
      <w:r>
        <w:rPr>
          <w:rFonts w:ascii="Arial" w:eastAsia="맑은 고딕" w:hAnsi="Arial" w:cs="Arial" w:hint="eastAsia"/>
          <w:sz w:val="20"/>
          <w:szCs w:val="22"/>
        </w:rPr>
        <w:t>일이내</w:t>
      </w:r>
      <w:r>
        <w:rPr>
          <w:rFonts w:ascii="Arial" w:eastAsia="맑은 고딕" w:hAnsi="Arial" w:cs="Arial" w:hint="eastAsia"/>
          <w:sz w:val="20"/>
          <w:szCs w:val="22"/>
        </w:rPr>
        <w:t xml:space="preserve"> 1</w:t>
      </w:r>
      <w:r>
        <w:rPr>
          <w:rFonts w:ascii="Arial" w:eastAsia="맑은 고딕" w:hAnsi="Arial" w:cs="Arial" w:hint="eastAsia"/>
          <w:sz w:val="20"/>
          <w:szCs w:val="22"/>
        </w:rPr>
        <w:t>박요금의</w:t>
      </w:r>
      <w:r>
        <w:rPr>
          <w:rFonts w:ascii="Arial" w:eastAsia="맑은 고딕" w:hAnsi="Arial" w:cs="Arial" w:hint="eastAsia"/>
          <w:sz w:val="20"/>
          <w:szCs w:val="22"/>
        </w:rPr>
        <w:t xml:space="preserve"> 100%</w:t>
      </w:r>
      <w:r>
        <w:rPr>
          <w:rFonts w:ascii="Arial" w:eastAsia="맑은 고딕" w:hAnsi="Arial" w:cs="Arial" w:hint="eastAsia"/>
          <w:sz w:val="20"/>
          <w:szCs w:val="22"/>
        </w:rPr>
        <w:t>부과</w:t>
      </w:r>
    </w:p>
    <w:p>
      <w:pPr>
        <w:pStyle w:val="Pa1"/>
        <w:ind w:firstLineChars="100" w:firstLine="180"/>
        <w:jc w:val="center"/>
        <w:spacing w:line="200" w:lineRule="atLeast"/>
      </w:pP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호텔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경북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경주시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엑스포로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45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번지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 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>홈페이지</w:t>
      </w:r>
      <w:r>
        <w:rPr>
          <w:rFonts w:ascii="Arial" w:eastAsia="굴림" w:hAnsi="Arial" w:cs="Arial"/>
          <w:b/>
          <w:bCs/>
          <w:color w:val="000000"/>
          <w:sz w:val="18"/>
          <w:szCs w:val="18"/>
        </w:rPr>
        <w:t xml:space="preserve"> </w:t>
      </w:r>
      <w:r>
        <w:rPr>
          <w:rStyle w:val="a4"/>
          <w:rFonts w:eastAsia="굴림"/>
          <w:color w:val="000000"/>
          <w:sz w:val="18"/>
          <w:szCs w:val="18"/>
          <w:u w:val="none" w:color="auto"/>
        </w:rPr>
        <w:t>https://www.thek-hotel.co.kr</w:t>
      </w:r>
    </w:p>
    <w:sectPr>
      <w:pgSz w:w="11906" w:h="16838"/>
      <w:pgMar w:top="2875" w:right="1701" w:bottom="1438" w:left="1701" w:header="851" w:footer="992" w:gutter="0"/>
      <w:cols w:space="720"/>
      <w:docGrid w:linePitch="360" w:type="lines"/>
      <w:headerReference w:type="default" r:id="rId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굴림체">
    <w:panose1 w:val="020B0609000101010101"/>
    <w:family w:val="moder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Book Antiqua">
    <w:panose1 w:val="02040602050305030304"/>
    <w:family w:val="roman"/>
    <w:charset w:val="00"/>
    <w:notTrueType w:val="false"/>
    <w:sig w:usb0="00000287" w:usb1="00000001" w:usb2="00000001" w:usb3="00000001" w:csb0="2000009F" w:csb1="DFD70000"/>
  </w:font>
  <w:font w:name="Cambria">
    <w:panose1 w:val="02040503050406030204"/>
    <w:family w:val="roman"/>
    <w:charset w:val="00"/>
    <w:notTrueType w:val="false"/>
    <w:sig w:usb0="E00006FF" w:usb1="420024FF" w:usb2="02000000" w:usb3="00000001" w:csb0="2000019F" w:csb1="00000001"/>
  </w:font>
  <w:font w:name="돋움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ZGNAJI+Chalet-LondonNineteenEig">
    <w:family w:val="auto"/>
    <w:altName w:val="맑은 고딕"/>
    <w:charset w:val="81"/>
    <w:notTrueType w:val="false"/>
    <w:sig w:usb0="00000001" w:usb1="09060000" w:usb2="00000010" w:usb3="00000000" w:csb0="0008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5"/>
      <w:jc w:val="center"/>
    </w:pPr>
    <w:r>
      <w:rPr>
        <w:rFonts w:hint="eastAsia"/>
        <w:noProof/>
      </w:rPr>
      <w:drawing>
        <wp:inline distT="0" distB="0" distL="0" distR="0">
          <wp:extent cx="1605915" cy="374015"/>
          <wp:effectExtent l="0" t="0" r="0" b="0"/>
          <wp:docPr id="2049" name="shape2049" hidden="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 preferRelativeResize="1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5915" cy="374015"/>
                  </a:xfrm>
                  <a:prstGeom prst="rect"/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stylePaneSortMethod w:val="name"/>
  <w:defaultTableStyle w:val="a"/>
  <w:drawingGridHorizontalSpacing w:val="1000"/>
  <w:drawingGridVerticalSpacing w:val="1000"/>
  <w:displayHorizontalDrawingGridEvery w:val="1"/>
  <w:displayVerticalDrawingGridEvery w:val="1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0"/>
    <m:lMargin m:val="0"/>
    <m:rMargin m:val="0"/>
    <m:defJc m:val="centerGroup"/>
    <m:wrapIndent m:val="1440"/>
    <m:wrapRight m:val="1"/>
    <m:intLim m:val="subSup"/>
    <m:naryLim m:val="subSup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바탕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150"/>
    <w:lsdException w:name="Light List Accent 1" w:uiPriority="151"/>
    <w:lsdException w:name="Light Grid Accent 1" w:uiPriority="152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150"/>
    <w:lsdException w:name="Light List Accent 2" w:uiPriority="151"/>
    <w:lsdException w:name="Light Grid Accent 2" w:uiPriority="152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150"/>
    <w:lsdException w:name="Light List Accent 3" w:uiPriority="151"/>
    <w:lsdException w:name="Light Grid Accent 3" w:uiPriority="152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150"/>
    <w:lsdException w:name="Light List Accent 4" w:uiPriority="151"/>
    <w:lsdException w:name="Light Grid Accent 4" w:uiPriority="152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150"/>
    <w:lsdException w:name="Light List Accent 5" w:uiPriority="151"/>
    <w:lsdException w:name="Light Grid Accent 5" w:uiPriority="152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150"/>
    <w:lsdException w:name="Light List Accent 6" w:uiPriority="151"/>
    <w:lsdException w:name="Light Grid Accent 6" w:uiPriority="152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  <w:rPr>
      <w:rFonts w:ascii="바탕"/>
      <w:szCs w:val="24"/>
      <w:kern w:val="2"/>
    </w:rPr>
  </w:style>
  <w:style w:type="paragraph" w:styleId="1">
    <w:name w:val="heading 1"/>
    <w:basedOn w:val="a"/>
    <w:next w:val="a"/>
    <w:qFormat/>
    <w:pPr>
      <w:keepNext/>
      <w:outlineLvl w:val="0"/>
      <w:jc w:val="center"/>
    </w:pPr>
    <w:rPr>
      <w:rFonts w:ascii="Times New Roman"/>
      <w:sz w:val="40"/>
      <w:szCs w:val="18"/>
    </w:rPr>
  </w:style>
  <w:style w:type="paragraph" w:styleId="2">
    <w:name w:val="heading 2"/>
    <w:basedOn w:val="a"/>
    <w:next w:val="a"/>
    <w:qFormat/>
    <w:pPr>
      <w:ind w:firstLineChars="100" w:firstLine="320"/>
      <w:keepNext/>
      <w:outlineLvl w:val="1"/>
      <w:spacing w:line="400" w:lineRule="exact"/>
    </w:pPr>
    <w:rPr>
      <w:rFonts w:ascii="Book Antiqua" w:eastAsia="굴림" w:hAnsi="Book Antiqua"/>
      <w:b/>
      <w:bCs/>
      <w:i/>
      <w:iCs/>
      <w:color w:val="FFFFFF"/>
      <w:sz w:val="32"/>
    </w:rPr>
  </w:style>
  <w:style w:type="paragraph" w:styleId="3">
    <w:name w:val="heading 3"/>
    <w:basedOn w:val="a"/>
    <w:next w:val="a"/>
    <w:link w:val="3Char"/>
    <w:qFormat/>
    <w:unhideWhenUsed/>
    <w:pPr>
      <w:ind w:leftChars="300" w:left="300" w:hangingChars="200" w:hanging="2000"/>
      <w:keepNext/>
      <w:outlineLvl w:val="2"/>
    </w:pPr>
    <w:rPr>
      <w:rFonts w:ascii="Cambria" w:hAnsi="Cambria"/>
    </w:rPr>
  </w:style>
  <w:style w:type="paragraph" w:styleId="4">
    <w:name w:val="heading 4"/>
    <w:basedOn w:val="a"/>
    <w:next w:val="a"/>
    <w:link w:val="4Char"/>
    <w:qFormat/>
    <w:unhideWhenUsed/>
    <w:pPr>
      <w:ind w:leftChars="400" w:left="400" w:hangingChars="200" w:hanging="2000"/>
      <w:keepNext/>
      <w:outlineLvl w:val="3"/>
    </w:pPr>
    <w:rPr>
      <w:rFonts w:ascii="Cambria" w:hAnsi="Cambria"/>
      <w:b/>
      <w:bCs/>
    </w:rPr>
  </w:style>
  <w:style w:type="paragraph" w:styleId="5">
    <w:name w:val="heading 5"/>
    <w:basedOn w:val="a"/>
    <w:next w:val="a"/>
    <w:link w:val="5Char"/>
    <w:qFormat/>
    <w:unhideWhenUsed/>
    <w:pPr>
      <w:ind w:leftChars="500" w:left="500" w:hangingChars="200" w:hanging="2000"/>
      <w:keepNext/>
      <w:outlineLvl w:val="4"/>
    </w:pPr>
    <w:rPr>
      <w:rFonts w:ascii="Cambria" w:hAnsi="Cambria"/>
    </w:rPr>
  </w:style>
  <w:style w:type="paragraph" w:styleId="6">
    <w:name w:val="heading 6"/>
    <w:basedOn w:val="a"/>
    <w:next w:val="a"/>
    <w:link w:val="6Char"/>
    <w:qFormat/>
    <w:unhideWhenUsed/>
    <w:pPr>
      <w:ind w:leftChars="600" w:left="600" w:hangingChars="200" w:hanging="2000"/>
      <w:keepNext/>
      <w:outlineLvl w:val="5"/>
    </w:pPr>
    <w:rPr>
      <w:rFonts w:ascii="Cambria" w:hAnsi="Cambria"/>
      <w:b/>
      <w:bCs/>
    </w:rPr>
  </w:style>
  <w:style w:type="paragraph" w:styleId="7">
    <w:name w:val="heading 7"/>
    <w:basedOn w:val="a"/>
    <w:next w:val="a"/>
    <w:link w:val="7Char"/>
    <w:qFormat/>
    <w:unhideWhenUsed/>
    <w:pPr>
      <w:ind w:leftChars="700" w:left="700" w:hangingChars="200" w:hanging="2000"/>
      <w:keepNext/>
      <w:outlineLvl w:val="6"/>
    </w:pPr>
  </w:style>
  <w:style w:type="paragraph" w:styleId="8">
    <w:name w:val="heading 8"/>
    <w:basedOn w:val="a"/>
    <w:next w:val="a"/>
    <w:link w:val="8Char"/>
    <w:qFormat/>
    <w:unhideWhenUsed/>
    <w:pPr>
      <w:ind w:leftChars="800" w:left="800" w:hangingChars="200" w:hanging="2000"/>
      <w:keepNext/>
      <w:outlineLvl w:val="7"/>
    </w:pPr>
  </w:style>
  <w:style w:type="paragraph" w:styleId="9">
    <w:name w:val="heading 9"/>
    <w:basedOn w:val="a"/>
    <w:next w:val="a"/>
    <w:link w:val="9Char"/>
    <w:qFormat/>
    <w:unhideWhenUsed/>
    <w:pPr>
      <w:ind w:leftChars="900" w:left="900" w:hangingChars="200" w:hanging="2000"/>
      <w:keepNext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rPr>
      <w:rFonts w:ascii="Cambria" w:hAnsi="Cambria"/>
    </w:rPr>
  </w:style>
  <w:style w:type="character" w:customStyle="1" w:styleId="4Char">
    <w:name w:val="제목 4 Char"/>
    <w:basedOn w:val="a0"/>
    <w:link w:val="4"/>
    <w:rPr>
      <w:rFonts w:ascii="Cambria" w:hAnsi="Cambria"/>
      <w:b/>
      <w:bCs/>
    </w:rPr>
  </w:style>
  <w:style w:type="character" w:customStyle="1" w:styleId="5Char">
    <w:name w:val="제목 5 Char"/>
    <w:basedOn w:val="a0"/>
    <w:link w:val="5"/>
    <w:rPr>
      <w:rFonts w:ascii="Cambria" w:hAnsi="Cambria"/>
    </w:rPr>
  </w:style>
  <w:style w:type="character" w:customStyle="1" w:styleId="6Char">
    <w:name w:val="제목 6 Char"/>
    <w:basedOn w:val="a0"/>
    <w:link w:val="6"/>
    <w:rPr>
      <w:rFonts w:ascii="Cambria" w:hAnsi="Cambria"/>
      <w:b/>
      <w:bCs/>
    </w:rPr>
  </w:style>
  <w:style w:type="character" w:customStyle="1" w:styleId="7Char">
    <w:name w:val="제목 7 Char"/>
    <w:basedOn w:val="a0"/>
    <w:link w:val="7"/>
    <w:rPr>
      <w:rFonts w:ascii="Cambria" w:hAnsi="Cambria"/>
    </w:rPr>
  </w:style>
  <w:style w:type="character" w:customStyle="1" w:styleId="8Char">
    <w:name w:val="제목 8 Char"/>
    <w:basedOn w:val="a0"/>
    <w:link w:val="8"/>
    <w:rPr>
      <w:rFonts w:ascii="Cambria" w:hAnsi="Cambria"/>
    </w:rPr>
  </w:style>
  <w:style w:type="character" w:customStyle="1" w:styleId="9Char">
    <w:name w:val="제목 9 Char"/>
    <w:basedOn w:val="a0"/>
    <w:link w:val="9"/>
    <w:rPr>
      <w:rFonts w:ascii="Cambria" w:hAnsi="Cambria"/>
    </w:rPr>
  </w:style>
  <w:style w:type="paragraph" w:styleId="a3">
    <w:name w:val="Balloon Text"/>
    <w:basedOn w:val="a"/>
    <w:semiHidden/>
    <w:rPr>
      <w:rFonts w:ascii="Arial" w:eastAsia="돋움" w:hAnsi="Arial"/>
      <w:sz w:val="18"/>
      <w:szCs w:val="18"/>
    </w:rPr>
  </w:style>
  <w:style w:type="character" w:styleId="a4">
    <w:name w:val="Hyperlink"/>
    <w:rPr>
      <w:rFonts w:ascii="Arial" w:hAnsi="Arial" w:cs="Arial" w:hint="default"/>
      <w:b/>
      <w:bCs/>
      <w:color w:val="000099"/>
      <w:u w:val="single" w:color="auto"/>
    </w:rPr>
  </w:style>
  <w:style w:type="paragraph" w:styleId="a5">
    <w:name w:val="header"/>
    <w:basedOn w:val="a"/>
    <w:pPr>
      <w:snapToGrid w:val="0"/>
      <w:tabs>
        <w:tab w:val="center" w:pos="4252"/>
        <w:tab w:val="right" w:pos="8504"/>
      </w:tabs>
    </w:pPr>
  </w:style>
  <w:style w:type="paragraph" w:customStyle="1" w:styleId="Pa1">
    <w:name w:val="Pa1"/>
    <w:basedOn w:val="a"/>
    <w:next w:val="a"/>
    <w:pPr>
      <w:wordWrap/>
      <w:jc w:val="left"/>
      <w:spacing w:line="251" w:lineRule="atLeast"/>
    </w:pPr>
    <w:rPr>
      <w:rFonts w:ascii="ZGNAJI+Chalet-LondonNineteenEig" w:eastAsia="ZGNAJI+Chalet-LondonNineteenEig"/>
      <w:sz w:val="24"/>
      <w:kern w:val="0"/>
    </w:rPr>
  </w:style>
  <w:style w:type="paragraph" w:customStyle="1" w:styleId="a6">
    <w:name w:val="표준 단락"/>
    <w:pPr>
      <w:autoSpaceDE w:val="off"/>
      <w:autoSpaceDN w:val="off"/>
      <w:widowControl w:val="off"/>
      <w:spacing w:line="320" w:lineRule="atLeast"/>
    </w:pPr>
    <w:rPr>
      <w:rFonts w:ascii="바탕" w:hAnsi="바탕"/>
      <w:color w:val="000000"/>
    </w:rPr>
  </w:style>
  <w:style w:type="paragraph" w:styleId="a7">
    <w:name w:val="List Paragraph"/>
    <w:uiPriority w:val="34"/>
    <w:basedOn w:val="a"/>
    <w:qFormat/>
    <w:pPr>
      <w:ind w:leftChars="400" w:left="800"/>
    </w:pPr>
  </w:style>
  <w:style w:type="paragraph" w:styleId="a8">
    <w:name w:val="foot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바닥글 Char"/>
    <w:uiPriority w:val="99"/>
    <w:basedOn w:val="a0"/>
    <w:link w:val="a8"/>
    <w:rPr>
      <w:rFonts w:ascii="바탕"/>
      <w:szCs w:val="24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2" Type="http://schemas.openxmlformats.org/officeDocument/2006/relationships/header" Target="header1.xml" /><Relationship Id="rId1" Type="http://schemas.openxmlformats.org/officeDocument/2006/relationships/image" Target="media/image1.wmf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theme" Target="theme/theme1.xm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>
          <a:solidFill>
            <a:schemeClr val="phClr"/>
          </a:solidFill>
        </a:ln>
        <a:ln w="1905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 아래 예약사항을 기입 후 10월 20일 까지 E-Mail 또는 팩스로 보내주십시오</dc:title>
  <dc:subject/>
  <dc:creator>user</dc:creator>
  <cp:keywords/>
  <dc:description/>
  <cp:lastModifiedBy>user</cp:lastModifiedBy>
  <cp:revision>1</cp:revision>
  <dcterms:created xsi:type="dcterms:W3CDTF">2025-01-24T01:39:00Z</dcterms:created>
  <dcterms:modified xsi:type="dcterms:W3CDTF">2025-01-24T03:55:16Z</dcterms:modified>
  <cp:version>1000.0100.01</cp:version>
</cp:coreProperties>
</file>